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4E0BA4B" w:rsidR="00BA7A84" w:rsidRPr="00F65148" w:rsidRDefault="009F2ECE" w:rsidP="00DF0542">
      <w:pPr>
        <w:jc w:val="center"/>
        <w:rPr>
          <w:b/>
          <w:lang w:val="en-US"/>
        </w:rPr>
      </w:pPr>
      <w:r w:rsidRPr="00135669">
        <w:rPr>
          <w:b/>
          <w:lang w:val="id-ID"/>
        </w:rPr>
        <w:t>Indonesia Dorong Kerja Sama Ketahanan Pangan ASEAN – Kanad</w:t>
      </w:r>
      <w:r w:rsidR="00F65148">
        <w:rPr>
          <w:b/>
          <w:lang w:val="en-US"/>
        </w:rPr>
        <w:t>a</w:t>
      </w:r>
      <w:bookmarkStart w:id="0" w:name="_GoBack"/>
      <w:bookmarkEnd w:id="0"/>
    </w:p>
    <w:p w14:paraId="00000002" w14:textId="77777777" w:rsidR="00BA7A84" w:rsidRPr="00135669" w:rsidRDefault="00BA7A84">
      <w:pPr>
        <w:jc w:val="both"/>
        <w:rPr>
          <w:b/>
          <w:lang w:val="id-ID"/>
        </w:rPr>
      </w:pPr>
    </w:p>
    <w:p w14:paraId="4F0BDDBA" w14:textId="77777777" w:rsidR="009F2ECE" w:rsidRPr="00135669" w:rsidRDefault="009F2ECE">
      <w:pPr>
        <w:jc w:val="both"/>
        <w:rPr>
          <w:b/>
          <w:lang w:val="id-ID"/>
        </w:rPr>
      </w:pPr>
    </w:p>
    <w:p w14:paraId="00000003" w14:textId="78542A61" w:rsidR="00BA7A84" w:rsidRPr="00135669" w:rsidRDefault="009F2ECE">
      <w:pPr>
        <w:jc w:val="both"/>
        <w:rPr>
          <w:lang w:val="id-ID"/>
        </w:rPr>
      </w:pPr>
      <w:r w:rsidRPr="00135669">
        <w:rPr>
          <w:b/>
          <w:bCs/>
          <w:lang w:val="id-ID"/>
        </w:rPr>
        <w:t>Jakarta, 13 Juli 2023</w:t>
      </w:r>
      <w:r w:rsidRPr="00135669">
        <w:rPr>
          <w:lang w:val="id-ID"/>
        </w:rPr>
        <w:t xml:space="preserve">. Menteri Luar Negeri Retno Marsudi mendorong </w:t>
      </w:r>
      <w:r w:rsidR="00DF0542" w:rsidRPr="00135669">
        <w:rPr>
          <w:lang w:val="id-ID"/>
        </w:rPr>
        <w:t xml:space="preserve">ASEAN dan Kanada perkuat </w:t>
      </w:r>
      <w:r w:rsidRPr="00135669">
        <w:rPr>
          <w:lang w:val="id-ID"/>
        </w:rPr>
        <w:t xml:space="preserve">kerja </w:t>
      </w:r>
      <w:r w:rsidR="00DF0542" w:rsidRPr="00135669">
        <w:rPr>
          <w:lang w:val="id-ID"/>
        </w:rPr>
        <w:t>sama</w:t>
      </w:r>
      <w:r w:rsidRPr="00135669">
        <w:rPr>
          <w:lang w:val="id-ID"/>
        </w:rPr>
        <w:t xml:space="preserve"> </w:t>
      </w:r>
      <w:r w:rsidR="00DF0542" w:rsidRPr="00135669">
        <w:rPr>
          <w:lang w:val="id-ID"/>
        </w:rPr>
        <w:t xml:space="preserve">di bidang </w:t>
      </w:r>
      <w:r w:rsidRPr="00135669">
        <w:rPr>
          <w:lang w:val="id-ID"/>
        </w:rPr>
        <w:t>ketahanan pangan</w:t>
      </w:r>
      <w:r w:rsidR="00DF0542" w:rsidRPr="00135669">
        <w:rPr>
          <w:lang w:val="id-ID"/>
        </w:rPr>
        <w:t>.</w:t>
      </w:r>
      <w:r w:rsidRPr="00135669">
        <w:rPr>
          <w:lang w:val="id-ID"/>
        </w:rPr>
        <w:t xml:space="preserve"> Pernyataan ini disampaikan Menlu Retno dalam pertemuan </w:t>
      </w:r>
      <w:r w:rsidRPr="00135669">
        <w:rPr>
          <w:i/>
          <w:iCs/>
          <w:lang w:val="id-ID"/>
        </w:rPr>
        <w:t xml:space="preserve">ASEAN - </w:t>
      </w:r>
      <w:r w:rsidR="00E170BA" w:rsidRPr="00135669">
        <w:rPr>
          <w:i/>
          <w:iCs/>
          <w:lang w:val="id-ID"/>
        </w:rPr>
        <w:t>C</w:t>
      </w:r>
      <w:r w:rsidRPr="00135669">
        <w:rPr>
          <w:i/>
          <w:iCs/>
          <w:lang w:val="id-ID"/>
        </w:rPr>
        <w:t>anada Post Ministerial Conference (PMC</w:t>
      </w:r>
      <w:r w:rsidRPr="00135669">
        <w:rPr>
          <w:lang w:val="id-ID"/>
        </w:rPr>
        <w:t xml:space="preserve">), Kamis (13/7) di Jakarta. </w:t>
      </w:r>
    </w:p>
    <w:p w14:paraId="00000004" w14:textId="77777777" w:rsidR="00BA7A84" w:rsidRPr="00135669" w:rsidRDefault="00BA7A84">
      <w:pPr>
        <w:jc w:val="both"/>
        <w:rPr>
          <w:lang w:val="id-ID"/>
        </w:rPr>
      </w:pPr>
    </w:p>
    <w:p w14:paraId="00000005" w14:textId="2841453A" w:rsidR="00BA7A84" w:rsidRPr="00135669" w:rsidRDefault="00A15E03">
      <w:pPr>
        <w:jc w:val="both"/>
        <w:rPr>
          <w:lang w:val="id-ID"/>
        </w:rPr>
      </w:pPr>
      <w:r w:rsidRPr="00135669">
        <w:rPr>
          <w:lang w:val="id-ID"/>
        </w:rPr>
        <w:t xml:space="preserve">Menlu Retno menyampaikan </w:t>
      </w:r>
      <w:r w:rsidR="00E170BA" w:rsidRPr="00135669">
        <w:rPr>
          <w:lang w:val="id-ID"/>
        </w:rPr>
        <w:t xml:space="preserve">bahwa </w:t>
      </w:r>
      <w:r w:rsidRPr="00135669">
        <w:rPr>
          <w:lang w:val="id-ID"/>
        </w:rPr>
        <w:t xml:space="preserve">hubungan ASEAN - Kanada akan segera memasuki </w:t>
      </w:r>
      <w:r w:rsidR="00DF0542" w:rsidRPr="00135669">
        <w:rPr>
          <w:lang w:val="id-ID"/>
        </w:rPr>
        <w:t xml:space="preserve">level </w:t>
      </w:r>
      <w:r w:rsidRPr="00135669">
        <w:rPr>
          <w:lang w:val="id-ID"/>
        </w:rPr>
        <w:t>Kemitraan Strategis.</w:t>
      </w:r>
      <w:r w:rsidR="00E170BA" w:rsidRPr="00135669">
        <w:rPr>
          <w:lang w:val="id-ID"/>
        </w:rPr>
        <w:t xml:space="preserve"> </w:t>
      </w:r>
      <w:r w:rsidR="00DF0542" w:rsidRPr="00135669">
        <w:rPr>
          <w:lang w:val="id-ID"/>
        </w:rPr>
        <w:t xml:space="preserve">Kemitraan tersebut harus berkontribusi bagi perdamaian, stabilitas, dan transformasi kawasan menjadi </w:t>
      </w:r>
      <w:r w:rsidR="00DF0542" w:rsidRPr="00135669">
        <w:rPr>
          <w:i/>
          <w:iCs/>
          <w:lang w:val="id-ID"/>
        </w:rPr>
        <w:t xml:space="preserve">Epicentrum of Growth. </w:t>
      </w:r>
    </w:p>
    <w:p w14:paraId="49E603BD" w14:textId="77777777" w:rsidR="00DF0542" w:rsidRPr="00135669" w:rsidRDefault="00DF0542">
      <w:pPr>
        <w:jc w:val="both"/>
        <w:rPr>
          <w:lang w:val="id-ID"/>
        </w:rPr>
      </w:pPr>
    </w:p>
    <w:p w14:paraId="252AA9A5" w14:textId="77777777" w:rsidR="004019CA" w:rsidRPr="00135669" w:rsidRDefault="00DF0542">
      <w:pPr>
        <w:jc w:val="both"/>
        <w:rPr>
          <w:lang w:val="id-ID"/>
        </w:rPr>
      </w:pPr>
      <w:r w:rsidRPr="00135669">
        <w:rPr>
          <w:lang w:val="id-ID"/>
        </w:rPr>
        <w:t xml:space="preserve">Untuk mencapai tujuan tersebut, terdapat dua area kerja sama yang harus diperkuat. </w:t>
      </w:r>
    </w:p>
    <w:p w14:paraId="4B2F98A5" w14:textId="77777777" w:rsidR="004019CA" w:rsidRPr="00135669" w:rsidRDefault="004019CA">
      <w:pPr>
        <w:jc w:val="both"/>
        <w:rPr>
          <w:lang w:val="id-ID"/>
        </w:rPr>
      </w:pPr>
    </w:p>
    <w:p w14:paraId="00000009" w14:textId="70BAD94F" w:rsidR="00BA7A84" w:rsidRPr="00135669" w:rsidRDefault="00DF0542">
      <w:pPr>
        <w:jc w:val="both"/>
        <w:rPr>
          <w:lang w:val="id-ID"/>
        </w:rPr>
      </w:pPr>
      <w:r w:rsidRPr="00135669">
        <w:rPr>
          <w:b/>
          <w:lang w:val="id-ID"/>
        </w:rPr>
        <w:t xml:space="preserve">Pertama, </w:t>
      </w:r>
      <w:r w:rsidRPr="00135669">
        <w:rPr>
          <w:lang w:val="id-ID"/>
        </w:rPr>
        <w:t xml:space="preserve">di sektor ketahanan pangan. Menlu Retno menyampaikan, saat ini dunia sedang menghadapi situasi kerawanan pangan. Di samping itu, negara – negara ASEAN menghadapi ancaman El </w:t>
      </w:r>
      <w:r w:rsidR="006A6193" w:rsidRPr="00135669">
        <w:rPr>
          <w:lang w:val="id-ID"/>
        </w:rPr>
        <w:t>Niño</w:t>
      </w:r>
      <w:r w:rsidRPr="00135669">
        <w:rPr>
          <w:lang w:val="id-ID"/>
        </w:rPr>
        <w:t xml:space="preserve">. Kondisi ini dapat berdampak pada panen tanaman pangan dan menyebabkan disrupsi pada rantai pasok pangan global. </w:t>
      </w:r>
    </w:p>
    <w:p w14:paraId="0000000A" w14:textId="77777777" w:rsidR="00BA7A84" w:rsidRPr="00135669" w:rsidRDefault="00BA7A84">
      <w:pPr>
        <w:jc w:val="both"/>
        <w:rPr>
          <w:lang w:val="id-ID"/>
        </w:rPr>
      </w:pPr>
    </w:p>
    <w:p w14:paraId="0000000D" w14:textId="722870A7" w:rsidR="00BA7A84" w:rsidRPr="00135669" w:rsidRDefault="00DF0542">
      <w:pPr>
        <w:jc w:val="both"/>
        <w:rPr>
          <w:lang w:val="id-ID"/>
        </w:rPr>
      </w:pPr>
      <w:r w:rsidRPr="00135669">
        <w:rPr>
          <w:lang w:val="id-ID"/>
        </w:rPr>
        <w:t xml:space="preserve">Terkait hal ini, Kanada </w:t>
      </w:r>
      <w:r w:rsidR="005E0E94" w:rsidRPr="00135669">
        <w:rPr>
          <w:lang w:val="id-ID"/>
        </w:rPr>
        <w:t xml:space="preserve">diharapkan dapat </w:t>
      </w:r>
      <w:r w:rsidR="006A6193" w:rsidRPr="00135669">
        <w:rPr>
          <w:lang w:val="id-ID"/>
        </w:rPr>
        <w:t>me</w:t>
      </w:r>
      <w:r w:rsidRPr="00135669">
        <w:rPr>
          <w:lang w:val="id-ID"/>
        </w:rPr>
        <w:t>ningkat</w:t>
      </w:r>
      <w:r w:rsidR="006A6193" w:rsidRPr="00135669">
        <w:rPr>
          <w:lang w:val="id-ID"/>
        </w:rPr>
        <w:t>k</w:t>
      </w:r>
      <w:r w:rsidRPr="00135669">
        <w:rPr>
          <w:lang w:val="id-ID"/>
        </w:rPr>
        <w:t xml:space="preserve">an kerja sama perdagangan produk pertanian dan pangan dengan ASEAN. Selain itu, ASEAN - Kanada </w:t>
      </w:r>
      <w:r w:rsidR="005E0E94" w:rsidRPr="00135669">
        <w:rPr>
          <w:lang w:val="id-ID"/>
        </w:rPr>
        <w:t xml:space="preserve">juga </w:t>
      </w:r>
      <w:r w:rsidRPr="00135669">
        <w:rPr>
          <w:lang w:val="id-ID"/>
        </w:rPr>
        <w:t xml:space="preserve">dapat berkolaborasi di bidang teknologi pertanian, salah satunya melalui </w:t>
      </w:r>
      <w:r w:rsidRPr="00135669">
        <w:rPr>
          <w:i/>
          <w:iCs/>
          <w:lang w:val="id-ID"/>
        </w:rPr>
        <w:t>Scholarship and Educational Exchange Development (SEED)</w:t>
      </w:r>
      <w:r w:rsidRPr="00135669">
        <w:rPr>
          <w:lang w:val="id-ID"/>
        </w:rPr>
        <w:t xml:space="preserve">. </w:t>
      </w:r>
      <w:r w:rsidR="00F628B8" w:rsidRPr="00135669">
        <w:rPr>
          <w:lang w:val="id-ID"/>
        </w:rPr>
        <w:t>Indonesia berharap, k</w:t>
      </w:r>
      <w:r w:rsidRPr="00135669">
        <w:rPr>
          <w:lang w:val="id-ID"/>
        </w:rPr>
        <w:t xml:space="preserve">omitmen bersama </w:t>
      </w:r>
      <w:r w:rsidR="00F628B8" w:rsidRPr="00135669">
        <w:rPr>
          <w:lang w:val="id-ID"/>
        </w:rPr>
        <w:t xml:space="preserve">untuk </w:t>
      </w:r>
      <w:r w:rsidRPr="00135669">
        <w:rPr>
          <w:lang w:val="id-ID"/>
        </w:rPr>
        <w:t xml:space="preserve">memperkuat kesiapan kawasan di bidang ketahanan pangan tersebut </w:t>
      </w:r>
      <w:r w:rsidR="00F628B8" w:rsidRPr="00135669">
        <w:rPr>
          <w:lang w:val="id-ID"/>
        </w:rPr>
        <w:t>dapat</w:t>
      </w:r>
      <w:r w:rsidRPr="00135669">
        <w:rPr>
          <w:lang w:val="id-ID"/>
        </w:rPr>
        <w:t xml:space="preserve"> </w:t>
      </w:r>
      <w:r w:rsidR="00F628B8" w:rsidRPr="00135669">
        <w:rPr>
          <w:lang w:val="id-ID"/>
        </w:rPr>
        <w:t>di</w:t>
      </w:r>
      <w:r w:rsidRPr="00135669">
        <w:rPr>
          <w:lang w:val="id-ID"/>
        </w:rPr>
        <w:t>refleksikan pada</w:t>
      </w:r>
      <w:r w:rsidRPr="00135669">
        <w:rPr>
          <w:i/>
          <w:lang w:val="id-ID"/>
        </w:rPr>
        <w:t xml:space="preserve"> joint statement </w:t>
      </w:r>
      <w:r w:rsidR="00F628B8" w:rsidRPr="00135669">
        <w:rPr>
          <w:iCs/>
          <w:lang w:val="id-ID"/>
        </w:rPr>
        <w:t xml:space="preserve">pada saat </w:t>
      </w:r>
      <w:r w:rsidR="00840A7E">
        <w:rPr>
          <w:iCs/>
          <w:lang w:val="en-US"/>
        </w:rPr>
        <w:t xml:space="preserve">KTT </w:t>
      </w:r>
      <w:r w:rsidRPr="00135669">
        <w:rPr>
          <w:lang w:val="id-ID"/>
        </w:rPr>
        <w:t>ASEAN - Kanada</w:t>
      </w:r>
      <w:r w:rsidR="00F628B8" w:rsidRPr="00135669">
        <w:rPr>
          <w:lang w:val="id-ID"/>
        </w:rPr>
        <w:t>.</w:t>
      </w:r>
    </w:p>
    <w:p w14:paraId="4DD230D0" w14:textId="77777777" w:rsidR="00DF0542" w:rsidRPr="00135669" w:rsidRDefault="00DF0542">
      <w:pPr>
        <w:jc w:val="both"/>
        <w:rPr>
          <w:lang w:val="id-ID"/>
        </w:rPr>
      </w:pPr>
    </w:p>
    <w:p w14:paraId="18C313F1" w14:textId="3B6EE586" w:rsidR="00DF0542" w:rsidRPr="00135669" w:rsidRDefault="00DF0542">
      <w:pPr>
        <w:jc w:val="both"/>
        <w:rPr>
          <w:lang w:val="id-ID"/>
        </w:rPr>
      </w:pPr>
      <w:r w:rsidRPr="00135669">
        <w:rPr>
          <w:lang w:val="id-ID"/>
        </w:rPr>
        <w:t>“Sebagai lumbung pangan global, Kanada dapat memainkan peran krusial sebagai mitra terpercaya ASEAN di sektor ketahanan pangan dengan meningkatkan perdagangan produk pertanian dan pangan,” jelas Menlu Retno</w:t>
      </w:r>
      <w:r w:rsidR="00F9376E" w:rsidRPr="00135669">
        <w:rPr>
          <w:lang w:val="id-ID"/>
        </w:rPr>
        <w:t>.</w:t>
      </w:r>
    </w:p>
    <w:p w14:paraId="0000000E" w14:textId="77777777" w:rsidR="00BA7A84" w:rsidRPr="00135669" w:rsidRDefault="00BA7A84">
      <w:pPr>
        <w:jc w:val="both"/>
        <w:rPr>
          <w:lang w:val="id-ID"/>
        </w:rPr>
      </w:pPr>
    </w:p>
    <w:p w14:paraId="0976A7F2" w14:textId="07BFF783" w:rsidR="00DF0542" w:rsidRPr="00135669" w:rsidRDefault="004019CA">
      <w:pPr>
        <w:jc w:val="both"/>
        <w:rPr>
          <w:lang w:val="id-ID"/>
        </w:rPr>
      </w:pPr>
      <w:r w:rsidRPr="00135669">
        <w:rPr>
          <w:b/>
          <w:lang w:val="id-ID"/>
        </w:rPr>
        <w:t>K</w:t>
      </w:r>
      <w:r w:rsidR="00DF0542" w:rsidRPr="00135669">
        <w:rPr>
          <w:b/>
          <w:lang w:val="id-ID"/>
        </w:rPr>
        <w:t>edua</w:t>
      </w:r>
      <w:r w:rsidRPr="00135669">
        <w:rPr>
          <w:b/>
          <w:lang w:val="id-ID"/>
        </w:rPr>
        <w:t>,</w:t>
      </w:r>
      <w:r w:rsidR="00DF0542" w:rsidRPr="00135669">
        <w:rPr>
          <w:b/>
          <w:lang w:val="id-ID"/>
        </w:rPr>
        <w:t xml:space="preserve"> </w:t>
      </w:r>
      <w:r w:rsidR="00DE28CF" w:rsidRPr="00135669">
        <w:rPr>
          <w:bCs/>
          <w:lang w:val="id-ID"/>
        </w:rPr>
        <w:t>kerja sama untuk</w:t>
      </w:r>
      <w:r w:rsidR="00DF0542" w:rsidRPr="00135669">
        <w:rPr>
          <w:bCs/>
          <w:lang w:val="id-ID"/>
        </w:rPr>
        <w:t xml:space="preserve"> </w:t>
      </w:r>
      <w:r w:rsidR="00DF0542" w:rsidRPr="00135669">
        <w:rPr>
          <w:lang w:val="id-ID"/>
        </w:rPr>
        <w:t xml:space="preserve">peningkatan partisipasi perempuan dan kelompok bisnis bagi perdamaian dan pembangunan kawasan. Menlu Retno </w:t>
      </w:r>
      <w:r w:rsidR="00DE28CF" w:rsidRPr="00135669">
        <w:rPr>
          <w:lang w:val="id-ID"/>
        </w:rPr>
        <w:t xml:space="preserve">menyampaikan bahwa </w:t>
      </w:r>
      <w:r w:rsidR="00DF0542" w:rsidRPr="00135669">
        <w:rPr>
          <w:lang w:val="id-ID"/>
        </w:rPr>
        <w:t xml:space="preserve">ASEAN </w:t>
      </w:r>
      <w:r w:rsidR="00DF0542" w:rsidRPr="00135669">
        <w:rPr>
          <w:i/>
          <w:iCs/>
          <w:lang w:val="id-ID"/>
        </w:rPr>
        <w:t>Outlook on the Indo-</w:t>
      </w:r>
      <w:r w:rsidR="00135669" w:rsidRPr="00135669">
        <w:rPr>
          <w:i/>
          <w:iCs/>
          <w:lang w:val="id-ID"/>
        </w:rPr>
        <w:t>Pacific</w:t>
      </w:r>
      <w:r w:rsidR="00DF0542" w:rsidRPr="00135669">
        <w:rPr>
          <w:i/>
          <w:iCs/>
          <w:lang w:val="id-ID"/>
        </w:rPr>
        <w:t xml:space="preserve"> (AOIP)</w:t>
      </w:r>
      <w:r w:rsidR="00DF0542" w:rsidRPr="00135669">
        <w:rPr>
          <w:lang w:val="id-ID"/>
        </w:rPr>
        <w:t xml:space="preserve"> memberi ruang bagi kaum perempuan dan sektor bisnis dalam perdamaian dan pembangunan kawasan</w:t>
      </w:r>
      <w:r w:rsidR="00DE28CF" w:rsidRPr="00135669">
        <w:rPr>
          <w:lang w:val="id-ID"/>
        </w:rPr>
        <w:t>, khususnya</w:t>
      </w:r>
      <w:r w:rsidR="00DF0542" w:rsidRPr="00135669">
        <w:rPr>
          <w:lang w:val="id-ID"/>
        </w:rPr>
        <w:t xml:space="preserve"> melalui implementasi </w:t>
      </w:r>
      <w:r w:rsidR="00DF0542" w:rsidRPr="00135669">
        <w:rPr>
          <w:i/>
          <w:iCs/>
          <w:lang w:val="id-ID"/>
        </w:rPr>
        <w:t xml:space="preserve">Plan of Action on Women, Peace, and Security </w:t>
      </w:r>
      <w:r w:rsidR="00DF0542" w:rsidRPr="00135669">
        <w:rPr>
          <w:lang w:val="id-ID"/>
        </w:rPr>
        <w:t xml:space="preserve">dan proyek </w:t>
      </w:r>
      <w:r w:rsidR="00DF0542" w:rsidRPr="00135669">
        <w:rPr>
          <w:i/>
          <w:iCs/>
          <w:lang w:val="id-ID"/>
        </w:rPr>
        <w:t>Empowering Women for Sustainable Peace</w:t>
      </w:r>
      <w:r w:rsidR="00DF0542" w:rsidRPr="00135669">
        <w:rPr>
          <w:lang w:val="id-ID"/>
        </w:rPr>
        <w:t>.</w:t>
      </w:r>
    </w:p>
    <w:p w14:paraId="00000010" w14:textId="77777777" w:rsidR="00BA7A84" w:rsidRPr="00135669" w:rsidRDefault="00BA7A84">
      <w:pPr>
        <w:jc w:val="both"/>
        <w:rPr>
          <w:lang w:val="id-ID"/>
        </w:rPr>
      </w:pPr>
    </w:p>
    <w:p w14:paraId="00000011" w14:textId="4201BA2F" w:rsidR="00BA7A84" w:rsidRPr="00135669" w:rsidRDefault="00A15E03">
      <w:pPr>
        <w:jc w:val="both"/>
        <w:rPr>
          <w:i/>
          <w:iCs/>
          <w:lang w:val="id-ID"/>
        </w:rPr>
      </w:pPr>
      <w:r w:rsidRPr="00135669">
        <w:rPr>
          <w:lang w:val="id-ID"/>
        </w:rPr>
        <w:t xml:space="preserve">Menlu Retno juga mengundang Kanada untuk berpartisipasi pada </w:t>
      </w:r>
      <w:r w:rsidRPr="00135669">
        <w:rPr>
          <w:i/>
          <w:iCs/>
          <w:lang w:val="id-ID"/>
        </w:rPr>
        <w:t>ASEAN Indo-Pa</w:t>
      </w:r>
      <w:r w:rsidR="00866F13" w:rsidRPr="00135669">
        <w:rPr>
          <w:i/>
          <w:iCs/>
          <w:lang w:val="id-ID"/>
        </w:rPr>
        <w:t>c</w:t>
      </w:r>
      <w:r w:rsidRPr="00135669">
        <w:rPr>
          <w:i/>
          <w:iCs/>
          <w:lang w:val="id-ID"/>
        </w:rPr>
        <w:t>ific Forum</w:t>
      </w:r>
      <w:r w:rsidR="001F5464">
        <w:rPr>
          <w:i/>
          <w:iCs/>
          <w:lang w:val="en-US"/>
        </w:rPr>
        <w:t>: Implementation of the AOIP</w:t>
      </w:r>
      <w:r w:rsidR="00DC6750">
        <w:rPr>
          <w:i/>
          <w:iCs/>
          <w:lang w:val="en-US"/>
        </w:rPr>
        <w:t xml:space="preserve"> </w:t>
      </w:r>
      <w:r w:rsidR="00DC6750" w:rsidRPr="00135669">
        <w:rPr>
          <w:i/>
          <w:iCs/>
          <w:lang w:val="id-ID"/>
        </w:rPr>
        <w:t>(AIPF)</w:t>
      </w:r>
      <w:r w:rsidRPr="00135669">
        <w:rPr>
          <w:i/>
          <w:iCs/>
          <w:lang w:val="id-ID"/>
        </w:rPr>
        <w:t xml:space="preserve">. </w:t>
      </w:r>
    </w:p>
    <w:p w14:paraId="4E8DF4AC" w14:textId="77777777" w:rsidR="00DF0542" w:rsidRPr="00135669" w:rsidRDefault="00DF0542">
      <w:pPr>
        <w:jc w:val="both"/>
        <w:rPr>
          <w:lang w:val="id-ID"/>
        </w:rPr>
      </w:pPr>
    </w:p>
    <w:p w14:paraId="3A68B69A" w14:textId="0D3AD6DA" w:rsidR="00DF0542" w:rsidRPr="00135669" w:rsidRDefault="00DF0542">
      <w:pPr>
        <w:jc w:val="both"/>
        <w:rPr>
          <w:lang w:val="id-ID"/>
        </w:rPr>
      </w:pPr>
      <w:r w:rsidRPr="00135669">
        <w:rPr>
          <w:lang w:val="id-ID"/>
        </w:rPr>
        <w:t xml:space="preserve">“Kami juga mengundang Kanada untuk ambil bagian pada </w:t>
      </w:r>
      <w:r w:rsidRPr="00135669">
        <w:rPr>
          <w:i/>
          <w:iCs/>
          <w:lang w:val="id-ID"/>
        </w:rPr>
        <w:t>ASEAN Indo-Pa</w:t>
      </w:r>
      <w:r w:rsidR="009B4B37" w:rsidRPr="00135669">
        <w:rPr>
          <w:i/>
          <w:iCs/>
          <w:lang w:val="id-ID"/>
        </w:rPr>
        <w:t>c</w:t>
      </w:r>
      <w:r w:rsidRPr="00135669">
        <w:rPr>
          <w:i/>
          <w:iCs/>
          <w:lang w:val="id-ID"/>
        </w:rPr>
        <w:t>ific Forum</w:t>
      </w:r>
      <w:r w:rsidRPr="00135669">
        <w:rPr>
          <w:lang w:val="id-ID"/>
        </w:rPr>
        <w:t xml:space="preserve">, sebuah forum dialog pemerintah – swasta untuk menghasilkan kerja sama konkret,” ujar Menlu Retno. </w:t>
      </w:r>
    </w:p>
    <w:p w14:paraId="2C04C7FE" w14:textId="77777777" w:rsidR="00DF0542" w:rsidRPr="00135669" w:rsidRDefault="00DF0542">
      <w:pPr>
        <w:jc w:val="both"/>
        <w:rPr>
          <w:lang w:val="id-ID"/>
        </w:rPr>
      </w:pPr>
    </w:p>
    <w:p w14:paraId="17D84F2A" w14:textId="610BC57E" w:rsidR="00DF0542" w:rsidRPr="00135669" w:rsidRDefault="009B4B37">
      <w:pPr>
        <w:jc w:val="both"/>
        <w:rPr>
          <w:lang w:val="id-ID"/>
        </w:rPr>
      </w:pPr>
      <w:r w:rsidRPr="00135669">
        <w:rPr>
          <w:lang w:val="id-ID"/>
        </w:rPr>
        <w:t xml:space="preserve">Selain itu, </w:t>
      </w:r>
      <w:r w:rsidR="00E5333D" w:rsidRPr="00135669">
        <w:rPr>
          <w:lang w:val="id-ID"/>
        </w:rPr>
        <w:t>p</w:t>
      </w:r>
      <w:r w:rsidR="00DF0542" w:rsidRPr="00135669">
        <w:rPr>
          <w:lang w:val="id-ID"/>
        </w:rPr>
        <w:t xml:space="preserve">ertemuan juga membahas penguatan kerja sama ekonomi, termasuk lewat penyelesaian </w:t>
      </w:r>
      <w:r w:rsidR="00DF0542" w:rsidRPr="00135669">
        <w:rPr>
          <w:i/>
          <w:iCs/>
          <w:lang w:val="id-ID"/>
        </w:rPr>
        <w:t>ASEAN – Canada Free Trade Agreement</w:t>
      </w:r>
      <w:r w:rsidR="00DF0542" w:rsidRPr="00135669">
        <w:rPr>
          <w:lang w:val="id-ID"/>
        </w:rPr>
        <w:t xml:space="preserve">. ASEAN juga </w:t>
      </w:r>
      <w:r w:rsidR="006D162B" w:rsidRPr="00135669">
        <w:rPr>
          <w:lang w:val="id-ID"/>
        </w:rPr>
        <w:t>men</w:t>
      </w:r>
      <w:r w:rsidR="00DF0542" w:rsidRPr="00135669">
        <w:rPr>
          <w:lang w:val="id-ID"/>
        </w:rPr>
        <w:t xml:space="preserve">dorong kerja sama penguatan sumber daya manusia melalui pemberian beasiswa. Area kerja sama lain yang </w:t>
      </w:r>
      <w:r w:rsidR="00DF0542" w:rsidRPr="00135669">
        <w:rPr>
          <w:lang w:val="id-ID"/>
        </w:rPr>
        <w:lastRenderedPageBreak/>
        <w:t xml:space="preserve">diangkat adalah konektivitas kawasan, ekonomi digital, ekonomi hijau, </w:t>
      </w:r>
      <w:r w:rsidR="00DF0542" w:rsidRPr="00135669">
        <w:rPr>
          <w:i/>
          <w:iCs/>
          <w:lang w:val="id-ID"/>
        </w:rPr>
        <w:t xml:space="preserve">smart city, </w:t>
      </w:r>
      <w:r w:rsidR="00DF0542" w:rsidRPr="00135669">
        <w:rPr>
          <w:lang w:val="id-ID"/>
        </w:rPr>
        <w:t xml:space="preserve">dan keamanan maritim. </w:t>
      </w:r>
    </w:p>
    <w:p w14:paraId="5D563E04" w14:textId="77777777" w:rsidR="00DF0542" w:rsidRPr="00135669" w:rsidRDefault="00DF0542">
      <w:pPr>
        <w:jc w:val="both"/>
        <w:rPr>
          <w:lang w:val="id-ID"/>
        </w:rPr>
      </w:pPr>
    </w:p>
    <w:p w14:paraId="27DF3D83" w14:textId="6E29217E" w:rsidR="00DF0542" w:rsidRPr="00135669" w:rsidRDefault="00DF0542">
      <w:pPr>
        <w:jc w:val="both"/>
        <w:rPr>
          <w:lang w:val="id-ID"/>
        </w:rPr>
      </w:pPr>
      <w:r w:rsidRPr="00135669">
        <w:rPr>
          <w:lang w:val="id-ID"/>
        </w:rPr>
        <w:t>Para Menteri Luar Negeri Negara ASEAN juga mengapresiasi dukungan Kanada terhadap sentralitas dan kepemimpinan ASEAN di kawasan.</w:t>
      </w:r>
      <w:r w:rsidR="006D162B" w:rsidRPr="00135669">
        <w:rPr>
          <w:lang w:val="id-ID"/>
        </w:rPr>
        <w:t xml:space="preserve"> Sementara itu,</w:t>
      </w:r>
      <w:r w:rsidRPr="00135669">
        <w:rPr>
          <w:lang w:val="id-ID"/>
        </w:rPr>
        <w:t xml:space="preserve"> Menteri Luar Negeri Kanada menyampaikan bahwa Kanada ingin menjadi mitra yang dapat diandalkan bagi ASEAN. Untuk itu, Kanada </w:t>
      </w:r>
      <w:r w:rsidR="006D162B" w:rsidRPr="00135669">
        <w:rPr>
          <w:lang w:val="id-ID"/>
        </w:rPr>
        <w:t>meny</w:t>
      </w:r>
      <w:r w:rsidRPr="00135669">
        <w:rPr>
          <w:lang w:val="id-ID"/>
        </w:rPr>
        <w:t xml:space="preserve">iapkan dana USD 2 miliar untuk berbagai proyek di ASEAN.  </w:t>
      </w:r>
    </w:p>
    <w:p w14:paraId="5F80CD7D" w14:textId="77777777" w:rsidR="00DF0542" w:rsidRPr="00135669" w:rsidRDefault="00DF0542">
      <w:pPr>
        <w:jc w:val="both"/>
        <w:rPr>
          <w:lang w:val="id-ID"/>
        </w:rPr>
      </w:pPr>
    </w:p>
    <w:p w14:paraId="30604E4C" w14:textId="26CC0CFD" w:rsidR="00DF0542" w:rsidRPr="00135669" w:rsidRDefault="00DF0542">
      <w:pPr>
        <w:jc w:val="both"/>
        <w:rPr>
          <w:lang w:val="id-ID"/>
        </w:rPr>
      </w:pPr>
      <w:r w:rsidRPr="00135669">
        <w:rPr>
          <w:lang w:val="id-ID"/>
        </w:rPr>
        <w:t xml:space="preserve">Pertemuan </w:t>
      </w:r>
      <w:r w:rsidR="000F44BA" w:rsidRPr="00135669">
        <w:rPr>
          <w:lang w:val="id-ID"/>
        </w:rPr>
        <w:t xml:space="preserve">menyetujui </w:t>
      </w:r>
      <w:r w:rsidR="00580E59" w:rsidRPr="00135669">
        <w:rPr>
          <w:i/>
          <w:iCs/>
          <w:lang w:val="id-ID"/>
        </w:rPr>
        <w:t>D</w:t>
      </w:r>
      <w:r w:rsidRPr="00135669">
        <w:rPr>
          <w:i/>
          <w:iCs/>
          <w:lang w:val="id-ID"/>
        </w:rPr>
        <w:t xml:space="preserve">raft Joint Statement on ASEAN-Canada Strategic Partnership </w:t>
      </w:r>
      <w:r w:rsidR="000F44BA" w:rsidRPr="00135669">
        <w:rPr>
          <w:lang w:val="id-ID"/>
        </w:rPr>
        <w:t xml:space="preserve"> untuk </w:t>
      </w:r>
      <w:r w:rsidRPr="00135669">
        <w:rPr>
          <w:lang w:val="id-ID"/>
        </w:rPr>
        <w:t>disahkan pada KTT ASEAN-Kanada September mendatang untuk meresmikan kemitraan stretegis ASEAN-Kanada.</w:t>
      </w:r>
    </w:p>
    <w:p w14:paraId="1A9037A8" w14:textId="3EA011BB" w:rsidR="00250528" w:rsidRDefault="00250528">
      <w:pPr>
        <w:jc w:val="both"/>
        <w:rPr>
          <w:lang w:val="id-ID"/>
        </w:rPr>
      </w:pPr>
    </w:p>
    <w:p w14:paraId="730CF195" w14:textId="77777777" w:rsidR="00A15E03" w:rsidRPr="00A15E03" w:rsidRDefault="00A15E03" w:rsidP="00A15E03">
      <w:pPr>
        <w:jc w:val="both"/>
        <w:rPr>
          <w:lang w:val="id-ID"/>
        </w:rPr>
      </w:pPr>
    </w:p>
    <w:p w14:paraId="529CCA8D" w14:textId="77777777" w:rsidR="00A15E03" w:rsidRPr="00A15E03" w:rsidRDefault="00A15E03" w:rsidP="00A15E03">
      <w:pPr>
        <w:jc w:val="center"/>
        <w:rPr>
          <w:lang w:val="id-ID"/>
        </w:rPr>
      </w:pPr>
      <w:r w:rsidRPr="00A15E03">
        <w:rPr>
          <w:lang w:val="id-ID"/>
        </w:rPr>
        <w:t>***</w:t>
      </w:r>
    </w:p>
    <w:p w14:paraId="641372F0" w14:textId="77777777" w:rsidR="00A15E03" w:rsidRPr="00A15E03" w:rsidRDefault="00A15E03" w:rsidP="00A15E03">
      <w:pPr>
        <w:jc w:val="both"/>
        <w:rPr>
          <w:lang w:val="id-ID"/>
        </w:rPr>
      </w:pPr>
    </w:p>
    <w:p w14:paraId="592D5AB8" w14:textId="77777777" w:rsidR="00A15E03" w:rsidRPr="00A15E03" w:rsidRDefault="00A15E03" w:rsidP="00A15E03">
      <w:pPr>
        <w:jc w:val="both"/>
        <w:rPr>
          <w:lang w:val="id-ID"/>
        </w:rPr>
      </w:pPr>
      <w:r w:rsidRPr="00A15E03">
        <w:rPr>
          <w:lang w:val="id-ID"/>
        </w:rPr>
        <w:t>Untuk Informasi lebih lanjut, silakan menghubungi kontak di bawah ini.</w:t>
      </w:r>
    </w:p>
    <w:p w14:paraId="3BFE3683" w14:textId="77777777" w:rsidR="00A15E03" w:rsidRPr="00A15E03" w:rsidRDefault="00A15E03" w:rsidP="00A15E03">
      <w:pPr>
        <w:jc w:val="both"/>
        <w:rPr>
          <w:lang w:val="id-ID"/>
        </w:rPr>
      </w:pPr>
    </w:p>
    <w:p w14:paraId="1DD50FFF" w14:textId="580A6082" w:rsidR="00A15E03" w:rsidRDefault="00A15E03" w:rsidP="00A15E03">
      <w:pPr>
        <w:jc w:val="both"/>
        <w:rPr>
          <w:b/>
          <w:lang w:val="id-ID"/>
        </w:rPr>
      </w:pPr>
      <w:r w:rsidRPr="00A15E03">
        <w:rPr>
          <w:b/>
          <w:lang w:val="id-ID"/>
        </w:rPr>
        <w:t>Direktur Informasi dan Media Kementerian Luar Negeri – Hartyo Harkomoyo (0811831899)</w:t>
      </w:r>
    </w:p>
    <w:p w14:paraId="21252D80" w14:textId="2A4F4BE9" w:rsidR="00A15E03" w:rsidRDefault="00A15E03" w:rsidP="00A15E03">
      <w:pPr>
        <w:jc w:val="both"/>
        <w:rPr>
          <w:b/>
          <w:lang w:val="id-ID"/>
        </w:rPr>
      </w:pPr>
    </w:p>
    <w:p w14:paraId="3F1FFD44" w14:textId="3D8AF32F" w:rsidR="00A15E03" w:rsidRDefault="00A15E03" w:rsidP="00A15E03">
      <w:pPr>
        <w:jc w:val="both"/>
        <w:rPr>
          <w:b/>
          <w:lang w:val="id-ID"/>
        </w:rPr>
      </w:pPr>
      <w:r>
        <w:rPr>
          <w:noProof/>
        </w:rPr>
        <w:drawing>
          <wp:inline distT="0" distB="0" distL="0" distR="0" wp14:anchorId="781B1430" wp14:editId="33E6DDB7">
            <wp:extent cx="5943600" cy="3965496"/>
            <wp:effectExtent l="0" t="0" r="0" b="0"/>
            <wp:docPr id="1" name="Picture 1" descr="PMC Canada_02_KEMLU.JPG (7/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C Canada_02_KEMLU.JPG (7/10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01909" w14:textId="66AF4DBF" w:rsidR="00A15E03" w:rsidRDefault="00A15E03" w:rsidP="00A15E03">
      <w:pPr>
        <w:jc w:val="both"/>
        <w:rPr>
          <w:b/>
          <w:lang w:val="id-ID"/>
        </w:rPr>
      </w:pPr>
    </w:p>
    <w:p w14:paraId="6E469836" w14:textId="16B5CABE" w:rsidR="00A15E03" w:rsidRPr="00A15E03" w:rsidRDefault="00A15E03" w:rsidP="00A15E03">
      <w:pPr>
        <w:jc w:val="both"/>
        <w:rPr>
          <w:b/>
          <w:lang w:val="id-ID"/>
        </w:rPr>
      </w:pPr>
      <w:r>
        <w:rPr>
          <w:lang w:val="en-US"/>
        </w:rPr>
        <w:t>Indonesia</w:t>
      </w:r>
      <w:r w:rsidRPr="00135669">
        <w:rPr>
          <w:lang w:val="id-ID"/>
        </w:rPr>
        <w:t xml:space="preserve"> mendorong ASEAN dan Kanada perkuat kerja sama di bidang ketahanan pangan</w:t>
      </w:r>
      <w:r>
        <w:rPr>
          <w:lang w:val="en-US"/>
        </w:rPr>
        <w:t xml:space="preserve"> </w:t>
      </w:r>
      <w:r w:rsidRPr="00135669">
        <w:rPr>
          <w:lang w:val="id-ID"/>
        </w:rPr>
        <w:t xml:space="preserve">dalam pertemuan </w:t>
      </w:r>
      <w:r w:rsidRPr="00135669">
        <w:rPr>
          <w:i/>
          <w:iCs/>
          <w:lang w:val="id-ID"/>
        </w:rPr>
        <w:t>ASEAN - Canada Post Ministerial Conference (PMC</w:t>
      </w:r>
      <w:r w:rsidRPr="00135669">
        <w:rPr>
          <w:lang w:val="id-ID"/>
        </w:rPr>
        <w:t>) di Jakarta (13/7)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Foto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Kemlu</w:t>
      </w:r>
      <w:proofErr w:type="spellEnd"/>
      <w:r>
        <w:rPr>
          <w:lang w:val="en-US"/>
        </w:rPr>
        <w:t xml:space="preserve"> RI)</w:t>
      </w:r>
      <w:r w:rsidRPr="00135669">
        <w:rPr>
          <w:lang w:val="id-ID"/>
        </w:rPr>
        <w:t>.</w:t>
      </w:r>
    </w:p>
    <w:sectPr w:rsidR="00A15E03" w:rsidRPr="00A15E0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A84"/>
    <w:rsid w:val="00013A07"/>
    <w:rsid w:val="000F44BA"/>
    <w:rsid w:val="00135669"/>
    <w:rsid w:val="001F5464"/>
    <w:rsid w:val="00250528"/>
    <w:rsid w:val="00285945"/>
    <w:rsid w:val="004019CA"/>
    <w:rsid w:val="00483F47"/>
    <w:rsid w:val="00572DA3"/>
    <w:rsid w:val="00580E59"/>
    <w:rsid w:val="005E0E94"/>
    <w:rsid w:val="006A6193"/>
    <w:rsid w:val="006D162B"/>
    <w:rsid w:val="00840A7E"/>
    <w:rsid w:val="00866F13"/>
    <w:rsid w:val="009B4B37"/>
    <w:rsid w:val="009F2ECE"/>
    <w:rsid w:val="00A15E03"/>
    <w:rsid w:val="00AD741D"/>
    <w:rsid w:val="00B70BC5"/>
    <w:rsid w:val="00BA7A84"/>
    <w:rsid w:val="00DB0047"/>
    <w:rsid w:val="00DC6750"/>
    <w:rsid w:val="00DE28CF"/>
    <w:rsid w:val="00DF0542"/>
    <w:rsid w:val="00E118B4"/>
    <w:rsid w:val="00E170BA"/>
    <w:rsid w:val="00E5333D"/>
    <w:rsid w:val="00F628B8"/>
    <w:rsid w:val="00F65148"/>
    <w:rsid w:val="00F9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3BC59"/>
  <w15:docId w15:val="{A3013E1A-B1EB-3045-A5C0-F7D6EA77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2023-07-13T13:58:00Z</dcterms:created>
  <dcterms:modified xsi:type="dcterms:W3CDTF">2023-07-13T14:45:00Z</dcterms:modified>
</cp:coreProperties>
</file>